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01F" w:rsidRDefault="000930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Резолюция </w:t>
      </w: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Съезда МСОО ВКБ</w:t>
      </w:r>
    </w:p>
    <w:p w:rsidR="0058701F" w:rsidRDefault="005870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Мы, делегаты Шестого Съезда Международного союза общественных организаций Всемирный курултай башкир от имени своего народа заявляем, что мы, как часть многонациональной России, выступаем за сохранение мира и согласия в нашем общем доме, преумножении всего, что делает нас сильнее и крепче. Наше будущее мы будем строить на прочном фундаменте многовековой дружбы, сохранении своих традиций и уважении к другим народам. </w:t>
      </w: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Обязуемся беречь наши ценности: семью, почитание памяти предков, наши язык, культуру, родную 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землю и прикладывать все силы для защиты нашей Родины. </w:t>
      </w:r>
      <w:r>
        <w:rPr>
          <w:rFonts w:ascii="Times New Roman" w:hAnsi="Times New Roman" w:cs="Times New Roman"/>
          <w:sz w:val="28"/>
          <w:szCs w:val="28"/>
          <w:lang w:val="ru-RU"/>
        </w:rPr>
        <w:t>Так всегда делали наши деды и прадеды.</w:t>
      </w: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05C06">
        <w:rPr>
          <w:rFonts w:ascii="Times New Roman" w:hAnsi="Times New Roman" w:cs="Times New Roman"/>
          <w:sz w:val="28"/>
          <w:szCs w:val="28"/>
          <w:lang w:val="ru-RU"/>
        </w:rPr>
        <w:t xml:space="preserve">Мы обязуемся </w:t>
      </w:r>
      <w:r>
        <w:rPr>
          <w:rFonts w:ascii="Times New Roman" w:hAnsi="Times New Roman" w:cs="Times New Roman"/>
          <w:sz w:val="28"/>
          <w:szCs w:val="28"/>
          <w:lang w:val="ru-RU"/>
        </w:rPr>
        <w:t>всячески помогать нашим бойцам на фронте, которые сей</w:t>
      </w:r>
      <w:r w:rsidR="00405C06">
        <w:rPr>
          <w:rFonts w:ascii="Times New Roman" w:hAnsi="Times New Roman" w:cs="Times New Roman"/>
          <w:sz w:val="28"/>
          <w:szCs w:val="28"/>
          <w:lang w:val="ru-RU"/>
        </w:rPr>
        <w:t xml:space="preserve">час отстаивают наше право жить </w:t>
      </w:r>
      <w:r>
        <w:rPr>
          <w:rFonts w:ascii="Times New Roman" w:hAnsi="Times New Roman" w:cs="Times New Roman"/>
          <w:sz w:val="28"/>
          <w:szCs w:val="28"/>
          <w:lang w:val="ru-RU"/>
        </w:rPr>
        <w:t>в сильной дружной многонациональной России. Нам открыто грозят расчленением государства, кровавой межнациональной междоусобицей и смутой. Примеров в мировой истории, как разлагали целые страны, разыгрывая национальную карту, к сожалению, немало. Но башкирский народ понимает и мы ответственно заявляем, что будущее нашей нации было, есть и будет только в составе единой Российской Федерации.</w:t>
      </w: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Сегодня, когда вокруг нашего Президента страны Владимира Путина и общей задачи сохранить нашу страну объединились все силы общества, Курултай должен консолидировать всех башкир, в какой бы точке земного шара они не находились, как это было во все времена.  </w:t>
      </w: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Башкиры всегда оставались верны своим обязательствам</w:t>
      </w:r>
      <w:r w:rsidR="00405C0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мы всем народом несём ответственность за сохранение Российской Федерации. Мы помним, как башкиры в составе народного ополчения отстаивали самостоятельность России против польской интервенции, против нашествия Наполеона Бонапарта, так же, как Салават Юлаев защищал справедливость по отношению к народам самого Российского государства. Потому имя нашего национального героя носил противотанковый истребительный полк и газеты легендарной Башкирской кавалерийской дивизии в Великую Отечественную войну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и сегодня два мотострелковых батальона имени Салавата Юлаева доблестно выполняют задачи на Специальной военной операции. </w:t>
      </w:r>
    </w:p>
    <w:p w:rsidR="0058701F" w:rsidRPr="00405C06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Каждая башкирская семья провожала своих бойцов в ту, самую страшную войну в истории человечества, и мы победили нацизм, потому, что были все вместе, и дружба народов стала одной из главных ценностей нашей общей цивилизации. И сегодня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на фронтах СВО мы видим массовые и повсеместные примеры героизма и отваги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ставшие возможными в том числе благодаря единству и дружбе народов Российской Федерации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701F" w:rsidRPr="00405C06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Мы, делегаты Шестого Съезда Международного союза общественных организаций Всемирный курултай башкир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ответственно заявляем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недопустим никаких попыток дестабилизировать и радикализировать ситуацию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среди башкирского общества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так и в Республике Башкортостан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целом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Последние годы стали настоящим испытанием для башкир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которых подвергали внешним информационным атакам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провокациям сепаратистского характера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продвижением идей радикализма и нетерпимости к другим народам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 это сложное время геополитических вызовов и современных угроз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башкирский народ объединен вокруг своих лидеров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Президента Российской Федерации В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Путина и Главы Республики Башкортостан Р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В истории и в современности много примеров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когда народы</w:t>
      </w:r>
      <w:r w:rsidR="00405C0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перестающие уважать и поддерживать собственных лидеров</w:t>
      </w:r>
      <w:r w:rsidR="00405C0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теряли уважение как народ в целом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со всеми вытекающими последствиями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 этого начался кризис в Украине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аналогично множество примеров мы наблюдали по странам Восточной Европы и Ближнего Востока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701F" w:rsidRDefault="005870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701F" w:rsidRDefault="000930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имя нашего великого прошлого и славного будущего, в целях сохранения нашего народа, нашего языка, нашей культуры, мы, делегаты Съезда, предлагаем: </w:t>
      </w:r>
    </w:p>
    <w:p w:rsidR="0058701F" w:rsidRDefault="005870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отдавая дань славным предкам, вместе создавать условия для единства нашего народа, сохранения нашего языка, культуры и передавать наш многовековой опыт будущим поколениям;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запустить народный исследовательский проект «Башк</w:t>
      </w:r>
      <w:r w:rsidRPr="00405C06">
        <w:rPr>
          <w:rFonts w:hAnsi="Times New Roman" w:cs="Times New Roman"/>
          <w:sz w:val="28"/>
          <w:szCs w:val="28"/>
          <w:lang w:val="ru-RU"/>
        </w:rPr>
        <w:t>ортостан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 на защите Отечества». Давайте соберём истории о наших воинах СВО и расскажем об их героизме всему народу. В каждом населённом пункте Башкортостана есть, что сказать о своих отцах, мужьях, братьях и друзьях, ушедших защищать Отечество. Соберём эти истории мужества в хроникальные издания о башкирских подразделениях на СВО и воинах из Башкортостана, а наступающий 2025-й год объявим Годом </w:t>
      </w:r>
      <w:r w:rsidRPr="00405C06">
        <w:rPr>
          <w:rFonts w:hAnsi="Times New Roman" w:cs="Times New Roman"/>
          <w:sz w:val="28"/>
          <w:szCs w:val="28"/>
          <w:lang w:val="ru-RU"/>
        </w:rPr>
        <w:t>защитников</w:t>
      </w:r>
      <w:r w:rsidRPr="00405C06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405C06">
        <w:rPr>
          <w:rFonts w:hAnsi="Times New Roman" w:cs="Times New Roman"/>
          <w:sz w:val="28"/>
          <w:szCs w:val="28"/>
          <w:lang w:val="ru-RU"/>
        </w:rPr>
        <w:t>Отечества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обновить Стратегию развития башкирского народа, где ключевая миссия </w:t>
      </w:r>
      <w:r w:rsidR="00405C06" w:rsidRPr="00405C0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 бережно сохранить и передать дальше наше главное богатство </w:t>
      </w:r>
      <w:r w:rsidR="00405C06" w:rsidRPr="00405C0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 родной башкирский язык во всем его разнообразии диалектов и говоров. Мы предлагаем усилить роль в этом процессе наших дошкольных учреждений и помочь им, объединив усилия ученых, </w:t>
      </w:r>
      <w:r w:rsidRPr="00405C06">
        <w:rPr>
          <w:rFonts w:ascii="Times New Roman" w:hAnsi="Times New Roman" w:cs="Times New Roman"/>
          <w:sz w:val="28"/>
          <w:szCs w:val="28"/>
        </w:rPr>
        <w:t>IT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>-специалистов, педагогов в рамках пилотного проекта в одном из муниципалитетов Башкортостана по разработке, апробации и внедрению уникальных и эффективных методик для детских садов;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поддерживать общественные инициативы по развитию школьного самоуправления, объединяющее башкирские, полилингвальные гимназии и инновационные школы, предусмотрев создание информационных, лидерских, спортивных, исследовательских, военно-патриотических и досуговых проектов.</w:t>
      </w:r>
    </w:p>
    <w:p w:rsidR="0058701F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подписать новые Соглашения между Республикой Башкортостан и другими регионами, с приложением календарного плана, предусматривающий комплексную поддержку проектов наших активистов по сохранению и развитию башкирского языка, истории и культуры; </w:t>
      </w:r>
    </w:p>
    <w:p w:rsidR="009154D2" w:rsidRPr="009154D2" w:rsidRDefault="009154D2" w:rsidP="00491D95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</w:t>
      </w:r>
      <w:r w:rsidRPr="009154D2">
        <w:rPr>
          <w:rFonts w:ascii="Times New Roman" w:hAnsi="Times New Roman" w:cs="Times New Roman"/>
          <w:sz w:val="28"/>
          <w:szCs w:val="28"/>
          <w:lang w:val="ru-RU"/>
        </w:rPr>
        <w:t>чредить пре</w:t>
      </w:r>
      <w:r>
        <w:rPr>
          <w:rFonts w:ascii="Times New Roman" w:hAnsi="Times New Roman" w:cs="Times New Roman"/>
          <w:sz w:val="28"/>
          <w:szCs w:val="28"/>
          <w:lang w:val="ru-RU"/>
        </w:rPr>
        <w:t>мию имени поэта-просветителя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9154D2">
        <w:rPr>
          <w:rFonts w:ascii="Times New Roman" w:hAnsi="Times New Roman" w:cs="Times New Roman"/>
          <w:sz w:val="28"/>
          <w:szCs w:val="28"/>
          <w:lang w:val="ru-RU"/>
        </w:rPr>
        <w:t>Акмуллы</w:t>
      </w:r>
      <w:proofErr w:type="spellEnd"/>
      <w:r w:rsidRPr="009154D2">
        <w:rPr>
          <w:rFonts w:ascii="Times New Roman" w:hAnsi="Times New Roman" w:cs="Times New Roman"/>
          <w:sz w:val="28"/>
          <w:szCs w:val="28"/>
          <w:lang w:val="ru-RU"/>
        </w:rPr>
        <w:t xml:space="preserve"> в целях поощрения педагогов и общественных деятелей за вклад в развитие</w:t>
      </w:r>
      <w:r w:rsidR="00521A30">
        <w:rPr>
          <w:rFonts w:ascii="Times New Roman" w:hAnsi="Times New Roman" w:cs="Times New Roman"/>
          <w:sz w:val="28"/>
          <w:szCs w:val="28"/>
          <w:lang w:val="ru-RU"/>
        </w:rPr>
        <w:t xml:space="preserve"> башкирского языка и литературы;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республиканскими органами власти сформировать и реализовывать информационные компании и проекты, направленные на укрепление традиции здоровой многодетной семьи, почитания старших, воспитания детей, уважающих свою культуру, язык и свою страну; 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узнаваемый на уровне мира и страны феномен башкирской культуры через наши фильмы, картины музыку и литературу, новой визитной карточкой станет Государственный ансамбль кураистов Республики Башкортостан. Его концерты должны увидеть на федеральных концертных площадках, в том числе на таком знаковом Международном фестивале «Спасская башня»; 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разработать концепцию по созданию Центра развития этнических видов спорта с учётом наиболее туристически популярных объектов и обеспечить научное сопровождение Центра развития этнических видов спорта через создание Кафедры по этноспорту при Башкирском институте развития спорта;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вовлекать башкирских предпринимателей в кооперацию по продвижению товаров с национальным брендом в соседние регионы, создавая распределительные и логистические центры на границе с Челябинской, Свердловской, Оренбургской областями, Пермским краем, республиками Татарстан и Удмуртия;</w:t>
      </w:r>
    </w:p>
    <w:p w:rsidR="0058701F" w:rsidRPr="00405C06" w:rsidRDefault="000930AE" w:rsidP="00405C06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C06">
        <w:rPr>
          <w:rFonts w:ascii="Times New Roman" w:hAnsi="Times New Roman" w:cs="Times New Roman"/>
          <w:sz w:val="28"/>
          <w:szCs w:val="28"/>
          <w:lang w:val="ru-RU"/>
        </w:rPr>
        <w:t>открытие башкирских национально-культурных центров в город</w:t>
      </w:r>
      <w:r w:rsidRPr="00405C06">
        <w:rPr>
          <w:rFonts w:hAnsi="Times New Roman" w:cs="Times New Roman"/>
          <w:sz w:val="28"/>
          <w:szCs w:val="28"/>
          <w:lang w:val="ru-RU"/>
        </w:rPr>
        <w:t>е</w:t>
      </w:r>
      <w:r w:rsidRPr="00405C06">
        <w:rPr>
          <w:rFonts w:ascii="Times New Roman" w:hAnsi="Times New Roman" w:cs="Times New Roman"/>
          <w:sz w:val="28"/>
          <w:szCs w:val="28"/>
          <w:lang w:val="ru-RU"/>
        </w:rPr>
        <w:t xml:space="preserve"> Санкт-Петербург, в котором будут проводиться мастер-классы, кружки, консультации психолога, также встреча и сопровождение родственников военнослужащих, которые проходят лечение в госпиталях Санкт-Петербурга.</w:t>
      </w:r>
    </w:p>
    <w:sectPr w:rsidR="0058701F" w:rsidRPr="00405C06">
      <w:pgSz w:w="11906" w:h="16838"/>
      <w:pgMar w:top="1440" w:right="1123" w:bottom="1440" w:left="11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34F5E"/>
    <w:multiLevelType w:val="hybridMultilevel"/>
    <w:tmpl w:val="3FD673AE"/>
    <w:lvl w:ilvl="0" w:tplc="8CCA8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1F"/>
    <w:rsid w:val="000930AE"/>
    <w:rsid w:val="00405C06"/>
    <w:rsid w:val="00491D95"/>
    <w:rsid w:val="00521A30"/>
    <w:rsid w:val="0058701F"/>
    <w:rsid w:val="008B6996"/>
    <w:rsid w:val="009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8D8100-C969-4185-ADDE-849FE76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Yuldash</dc:creator>
  <cp:lastModifiedBy>User</cp:lastModifiedBy>
  <cp:revision>2</cp:revision>
  <dcterms:created xsi:type="dcterms:W3CDTF">2025-10-28T09:32:00Z</dcterms:created>
  <dcterms:modified xsi:type="dcterms:W3CDTF">2025-10-28T09:32:00Z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55e19627f0154308b5e68dc2bdfcbe93</vt:lpwstr>
  </property>
</Properties>
</file>